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celkového rozložení letáku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FC4D9C" w:rsidP="005C61E4">
            <w:pPr>
              <w:spacing w:after="160" w:line="312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503420" cy="4503420"/>
                  <wp:effectExtent l="19050" t="19050" r="11430" b="1143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20516_134746_0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45034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18BD3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FC4D9C" w:rsidP="005C61E4">
            <w:pPr>
              <w:pStyle w:val="Datum"/>
            </w:pPr>
            <w:r>
              <w:t>NEMOCNICE ZVÍŘÁTEK</w:t>
            </w:r>
          </w:p>
          <w:p w:rsidR="005C61E4" w:rsidRPr="00AA4794" w:rsidRDefault="00E25B29" w:rsidP="005C61E4">
            <w:pPr>
              <w:pStyle w:val="Nzev"/>
            </w:pPr>
            <w:r>
              <w:t>15. – 19. 5. 2023</w:t>
            </w:r>
          </w:p>
          <w:p w:rsidR="00E25B29" w:rsidRPr="00D604CD" w:rsidRDefault="00E25B29" w:rsidP="00E25B29">
            <w:pPr>
              <w:shd w:val="clear" w:color="auto" w:fill="FFFFFF"/>
              <w:spacing w:before="2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04CD">
              <w:rPr>
                <w:rFonts w:ascii="Arial" w:hAnsi="Arial" w:cs="Arial"/>
                <w:caps/>
                <w:noProof/>
                <w:sz w:val="22"/>
                <w:szCs w:val="22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1951990</wp:posOffset>
                  </wp:positionV>
                  <wp:extent cx="554727" cy="54000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_vosz brn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2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4CD">
              <w:rPr>
                <w:rFonts w:ascii="Arial" w:eastAsia="Times New Roman" w:hAnsi="Arial" w:cs="Arial"/>
                <w:color w:val="000000"/>
                <w:lang w:eastAsia="cs-CZ"/>
              </w:rPr>
              <w:t>Zveme Vás do improvizované Nemocnice zvířátek</w:t>
            </w:r>
            <w:r w:rsidR="00D604CD" w:rsidRPr="00D604CD">
              <w:rPr>
                <w:rFonts w:ascii="Arial" w:eastAsia="Times New Roman" w:hAnsi="Arial" w:cs="Arial"/>
                <w:color w:val="000000"/>
                <w:lang w:eastAsia="cs-CZ"/>
              </w:rPr>
              <w:t>. Děti ji navštíví</w:t>
            </w:r>
            <w:r w:rsidRPr="00D604CD">
              <w:rPr>
                <w:rFonts w:ascii="Arial" w:eastAsia="Times New Roman" w:hAnsi="Arial" w:cs="Arial"/>
                <w:color w:val="000000"/>
                <w:lang w:eastAsia="cs-CZ"/>
              </w:rPr>
              <w:t xml:space="preserve"> v roli rodičů svých „zraněných“ plyšových zvířátek a zapojí se do jejich ošetřování. Od studentů </w:t>
            </w:r>
            <w:r w:rsidR="00D604CD" w:rsidRPr="00D604CD">
              <w:rPr>
                <w:rFonts w:ascii="Arial" w:eastAsia="Times New Roman" w:hAnsi="Arial" w:cs="Arial"/>
                <w:color w:val="000000"/>
                <w:lang w:eastAsia="cs-CZ"/>
              </w:rPr>
              <w:t>naší školy</w:t>
            </w:r>
            <w:r w:rsidRPr="00D604CD">
              <w:rPr>
                <w:rFonts w:ascii="Arial" w:eastAsia="Times New Roman" w:hAnsi="Arial" w:cs="Arial"/>
                <w:color w:val="000000"/>
                <w:lang w:eastAsia="cs-CZ"/>
              </w:rPr>
              <w:t xml:space="preserve"> v roli lékařů a sestřiček si poslechnou, co je pro jejich plyšová zvířátka nebezpečné a jak je mají chránit před </w:t>
            </w:r>
            <w:r w:rsidR="00D604CD" w:rsidRPr="00D604CD">
              <w:rPr>
                <w:rFonts w:ascii="Arial" w:eastAsia="Times New Roman" w:hAnsi="Arial" w:cs="Arial"/>
                <w:color w:val="000000"/>
                <w:lang w:eastAsia="cs-CZ"/>
              </w:rPr>
              <w:t>nemocí nebo</w:t>
            </w:r>
            <w:r w:rsidRPr="00D604CD">
              <w:rPr>
                <w:rFonts w:ascii="Arial" w:eastAsia="Times New Roman" w:hAnsi="Arial" w:cs="Arial"/>
                <w:color w:val="000000"/>
                <w:lang w:eastAsia="cs-CZ"/>
              </w:rPr>
              <w:t xml:space="preserve"> úrazem. V nemocnici budou </w:t>
            </w:r>
            <w:r w:rsidR="00D604CD" w:rsidRPr="00D604CD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připraveny </w:t>
            </w:r>
            <w:r w:rsidRPr="00D604CD">
              <w:rPr>
                <w:rFonts w:ascii="Arial" w:eastAsia="Times New Roman" w:hAnsi="Arial" w:cs="Arial"/>
                <w:color w:val="000000"/>
                <w:lang w:eastAsia="cs-CZ"/>
              </w:rPr>
              <w:t>ambulance, čekárny a centrální příjem, lékárna či rentgen</w:t>
            </w:r>
            <w:r w:rsidR="00D604CD" w:rsidRPr="00D604CD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Pr="00D604CD">
              <w:rPr>
                <w:rFonts w:ascii="Arial" w:eastAsia="Times New Roman" w:hAnsi="Arial" w:cs="Arial"/>
                <w:color w:val="000000"/>
                <w:lang w:eastAsia="cs-CZ"/>
              </w:rPr>
              <w:t xml:space="preserve"> jako ve skutečné nemocnici. Cílem projektu je upozornit děti hravou formou na to, jak je důležité chránit své zdraví, používat ochranné pomůcky, např. helmy, chrániče, reflexní barevné oblečení a také dbát na rady dospělých. </w:t>
            </w:r>
            <w:r w:rsidR="00D604CD" w:rsidRPr="00D604CD">
              <w:rPr>
                <w:rFonts w:ascii="Arial" w:eastAsia="Times New Roman" w:hAnsi="Arial" w:cs="Arial"/>
                <w:color w:val="000000"/>
                <w:lang w:eastAsia="cs-CZ"/>
              </w:rPr>
              <w:t xml:space="preserve">Dozví se, </w:t>
            </w:r>
            <w:r w:rsidRPr="00D604CD">
              <w:rPr>
                <w:rFonts w:ascii="Arial" w:eastAsia="Times New Roman" w:hAnsi="Arial" w:cs="Arial"/>
                <w:color w:val="000000"/>
                <w:lang w:eastAsia="cs-CZ"/>
              </w:rPr>
              <w:t>co mají dělat, pokud se stane nehoda či úraz.</w:t>
            </w:r>
          </w:p>
          <w:p w:rsidR="00E25B29" w:rsidRPr="001E312E" w:rsidRDefault="00E25B29" w:rsidP="00E25B29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cs-CZ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Obrázek 3" descr="Zástupný symbol 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E25B29" w:rsidRDefault="00E25B29" w:rsidP="007628C6">
            <w:pPr>
              <w:pStyle w:val="Nadpis2"/>
              <w:shd w:val="clear" w:color="auto" w:fill="018BD3"/>
              <w:outlineLvl w:val="1"/>
              <w:rPr>
                <w:sz w:val="26"/>
                <w:szCs w:val="26"/>
              </w:rPr>
            </w:pPr>
            <w:r w:rsidRPr="00E25B29">
              <w:rPr>
                <w:sz w:val="26"/>
                <w:szCs w:val="26"/>
              </w:rPr>
              <w:t>Improvizovaná nemocnice pro zvíř</w:t>
            </w:r>
            <w:r w:rsidR="00D604CD">
              <w:rPr>
                <w:sz w:val="26"/>
                <w:szCs w:val="26"/>
              </w:rPr>
              <w:t>ecí kamarády.</w:t>
            </w:r>
          </w:p>
          <w:p w:rsidR="005C61E4" w:rsidRPr="00E25B29" w:rsidRDefault="001B2373" w:rsidP="007628C6">
            <w:pPr>
              <w:pStyle w:val="Nadpis2"/>
              <w:shd w:val="clear" w:color="auto" w:fill="018BD3"/>
              <w:outlineLvl w:val="1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Obrázek dělicí čáry:"/>
                <w:tag w:val="Obrázek dělicí čáry:"/>
                <w:id w:val="-909312545"/>
                <w:placeholder>
                  <w:docPart w:val="06E2BE277A5E4A2DA177D640177B9A7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628C6">
                  <w:rPr>
                    <w:sz w:val="26"/>
                    <w:szCs w:val="26"/>
                    <w:shd w:val="clear" w:color="auto" w:fill="018BD3"/>
                    <w:lang w:bidi="cs-CZ"/>
                  </w:rPr>
                  <w:t>────</w:t>
                </w:r>
              </w:sdtContent>
            </w:sdt>
          </w:p>
          <w:p w:rsidR="005C61E4" w:rsidRPr="00E25B29" w:rsidRDefault="00E25B29" w:rsidP="007628C6">
            <w:pPr>
              <w:pStyle w:val="Nadpis2"/>
              <w:shd w:val="clear" w:color="auto" w:fill="018BD3"/>
              <w:outlineLvl w:val="1"/>
              <w:rPr>
                <w:sz w:val="26"/>
                <w:szCs w:val="26"/>
              </w:rPr>
            </w:pPr>
            <w:r w:rsidRPr="00E25B29">
              <w:rPr>
                <w:sz w:val="26"/>
                <w:szCs w:val="26"/>
              </w:rPr>
              <w:t>Cílovou skupinou jsou děti předškolního věku.</w:t>
            </w:r>
          </w:p>
          <w:p w:rsidR="005C61E4" w:rsidRPr="00E25B29" w:rsidRDefault="001B2373" w:rsidP="007628C6">
            <w:pPr>
              <w:pStyle w:val="Nadpis2"/>
              <w:shd w:val="clear" w:color="auto" w:fill="018BD3"/>
              <w:outlineLvl w:val="1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Obrázek dělicí čáry:"/>
                <w:tag w:val="Obrázek dělicí čáry:"/>
                <w:id w:val="1193575528"/>
                <w:placeholder>
                  <w:docPart w:val="6E3856B1291542309D6B9451BFDA12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25B29">
                  <w:rPr>
                    <w:sz w:val="26"/>
                    <w:szCs w:val="26"/>
                    <w:lang w:bidi="cs-CZ"/>
                  </w:rPr>
                  <w:t>────</w:t>
                </w:r>
              </w:sdtContent>
            </w:sdt>
          </w:p>
          <w:p w:rsidR="005C61E4" w:rsidRPr="00E25B29" w:rsidRDefault="00E25B29" w:rsidP="007628C6">
            <w:pPr>
              <w:pStyle w:val="Nadpis2"/>
              <w:shd w:val="clear" w:color="auto" w:fill="018BD3"/>
              <w:outlineLvl w:val="1"/>
              <w:rPr>
                <w:sz w:val="26"/>
                <w:szCs w:val="26"/>
              </w:rPr>
            </w:pPr>
            <w:r w:rsidRPr="00E25B29">
              <w:rPr>
                <w:sz w:val="26"/>
                <w:szCs w:val="26"/>
              </w:rPr>
              <w:t>Hlavním cílem je seznámení dětí s ochranou zdraví</w:t>
            </w:r>
            <w:r w:rsidR="00D604CD">
              <w:rPr>
                <w:sz w:val="26"/>
                <w:szCs w:val="26"/>
              </w:rPr>
              <w:t xml:space="preserve"> a </w:t>
            </w:r>
            <w:r w:rsidRPr="00E25B29">
              <w:rPr>
                <w:sz w:val="26"/>
                <w:szCs w:val="26"/>
              </w:rPr>
              <w:t>ochrannými pomůckami.</w:t>
            </w:r>
          </w:p>
          <w:p w:rsidR="005C61E4" w:rsidRPr="00E25B29" w:rsidRDefault="001B2373" w:rsidP="007628C6">
            <w:pPr>
              <w:pStyle w:val="Nadpis2"/>
              <w:shd w:val="clear" w:color="auto" w:fill="018BD3"/>
              <w:outlineLvl w:val="1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Obrázek dělicí čáry:"/>
                <w:tag w:val="Obrázek dělicí čáry:"/>
                <w:id w:val="-59171642"/>
                <w:placeholder>
                  <w:docPart w:val="360B3C0883964476B4001A5C3C1C02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25B29">
                  <w:rPr>
                    <w:sz w:val="26"/>
                    <w:szCs w:val="26"/>
                    <w:lang w:bidi="cs-CZ"/>
                  </w:rPr>
                  <w:t>────</w:t>
                </w:r>
              </w:sdtContent>
            </w:sdt>
          </w:p>
          <w:p w:rsidR="005C61E4" w:rsidRPr="00E25B29" w:rsidRDefault="00E25B29" w:rsidP="007628C6">
            <w:pPr>
              <w:pStyle w:val="Nadpis2"/>
              <w:shd w:val="clear" w:color="auto" w:fill="018BD3"/>
              <w:outlineLvl w:val="1"/>
              <w:rPr>
                <w:sz w:val="26"/>
                <w:szCs w:val="26"/>
              </w:rPr>
            </w:pPr>
            <w:r w:rsidRPr="00E25B29">
              <w:rPr>
                <w:sz w:val="26"/>
                <w:szCs w:val="26"/>
              </w:rPr>
              <w:t xml:space="preserve">Děti se dozví co dělat, když se stane </w:t>
            </w:r>
            <w:r w:rsidR="00D604CD">
              <w:rPr>
                <w:sz w:val="26"/>
                <w:szCs w:val="26"/>
              </w:rPr>
              <w:t xml:space="preserve">nehoda   nebo </w:t>
            </w:r>
            <w:r w:rsidRPr="00E25B29">
              <w:rPr>
                <w:sz w:val="26"/>
                <w:szCs w:val="26"/>
              </w:rPr>
              <w:t>úraz.</w:t>
            </w:r>
          </w:p>
          <w:p w:rsidR="005C61E4" w:rsidRPr="00E25B29" w:rsidRDefault="001B2373" w:rsidP="007628C6">
            <w:pPr>
              <w:pStyle w:val="Nadpis2"/>
              <w:shd w:val="clear" w:color="auto" w:fill="018BD3"/>
              <w:outlineLvl w:val="1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Obrázek dělicí čáry:"/>
                <w:tag w:val="Obrázek dělicí čáry:"/>
                <w:id w:val="1319850249"/>
                <w:placeholder>
                  <w:docPart w:val="CFB510497F2F48FA8EC42684F85438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25B29">
                  <w:rPr>
                    <w:sz w:val="26"/>
                    <w:szCs w:val="26"/>
                    <w:lang w:bidi="cs-CZ"/>
                  </w:rPr>
                  <w:t>────</w:t>
                </w:r>
              </w:sdtContent>
            </w:sdt>
          </w:p>
          <w:p w:rsidR="00AA4794" w:rsidRPr="00D604CD" w:rsidRDefault="00E25B29" w:rsidP="007628C6">
            <w:pPr>
              <w:pStyle w:val="Nadpis2"/>
              <w:shd w:val="clear" w:color="auto" w:fill="018BD3"/>
              <w:spacing w:after="0"/>
              <w:outlineLvl w:val="1"/>
              <w:rPr>
                <w:color w:val="EC83AD" w:themeColor="accent1" w:themeTint="99"/>
                <w:sz w:val="26"/>
                <w:szCs w:val="26"/>
              </w:rPr>
            </w:pPr>
            <w:r w:rsidRPr="00E0013C">
              <w:rPr>
                <w:color w:val="B11A57" w:themeColor="accent1" w:themeShade="BF"/>
                <w:sz w:val="26"/>
                <w:szCs w:val="26"/>
              </w:rPr>
              <w:t>Kontaktní osoba</w:t>
            </w:r>
          </w:p>
          <w:p w:rsidR="00E25B29" w:rsidRPr="00D604CD" w:rsidRDefault="00E25B29" w:rsidP="007628C6">
            <w:pPr>
              <w:pStyle w:val="Nadpis2"/>
              <w:shd w:val="clear" w:color="auto" w:fill="018BD3"/>
              <w:spacing w:after="0"/>
              <w:outlineLvl w:val="1"/>
              <w:rPr>
                <w:sz w:val="24"/>
                <w:szCs w:val="24"/>
              </w:rPr>
            </w:pPr>
            <w:r w:rsidRPr="00D604CD">
              <w:rPr>
                <w:sz w:val="24"/>
                <w:szCs w:val="24"/>
              </w:rPr>
              <w:t>Mgr. Jiřina Zavřelová</w:t>
            </w:r>
          </w:p>
          <w:p w:rsidR="00E25B29" w:rsidRPr="00D604CD" w:rsidRDefault="001B2373" w:rsidP="007628C6">
            <w:pPr>
              <w:pStyle w:val="Nadpis2"/>
              <w:shd w:val="clear" w:color="auto" w:fill="018BD3"/>
              <w:outlineLvl w:val="1"/>
              <w:rPr>
                <w:rFonts w:ascii="Arial" w:hAnsi="Arial" w:cs="Arial"/>
                <w:color w:val="EC83AD" w:themeColor="accent1" w:themeTint="99"/>
                <w:sz w:val="20"/>
                <w:szCs w:val="20"/>
              </w:rPr>
            </w:pPr>
            <w:hyperlink r:id="rId13" w:history="1">
              <w:r w:rsidR="00D604CD" w:rsidRPr="00D604CD">
                <w:rPr>
                  <w:rStyle w:val="Hypertextovodkaz"/>
                  <w:rFonts w:ascii="Arial" w:hAnsi="Arial" w:cs="Arial"/>
                  <w:color w:val="EC83AD" w:themeColor="accent1" w:themeTint="99"/>
                  <w:sz w:val="20"/>
                  <w:szCs w:val="20"/>
                </w:rPr>
                <w:t>zavrelova.jirina@voszbrno.cz</w:t>
              </w:r>
            </w:hyperlink>
          </w:p>
          <w:p w:rsidR="00D604CD" w:rsidRDefault="00D604CD" w:rsidP="007628C6">
            <w:pPr>
              <w:pStyle w:val="Nadpis2"/>
              <w:shd w:val="clear" w:color="auto" w:fill="018BD3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542213907</w:t>
            </w:r>
          </w:p>
          <w:p w:rsidR="00E25B29" w:rsidRPr="00E25B29" w:rsidRDefault="00E25B29" w:rsidP="005C61E4">
            <w:pPr>
              <w:pStyle w:val="Nadpis3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  <w:r w:rsidRPr="00E25B29">
              <w:rPr>
                <w:rFonts w:ascii="Arial Narrow" w:hAnsi="Arial Narrow"/>
                <w:b/>
                <w:sz w:val="22"/>
                <w:szCs w:val="22"/>
              </w:rPr>
              <w:t>Vyšší odborná škola zdravotnická Brno, p. o.</w:t>
            </w:r>
          </w:p>
          <w:p w:rsidR="00E25B29" w:rsidRPr="00E25B29" w:rsidRDefault="00E25B29" w:rsidP="005C61E4">
            <w:pPr>
              <w:pStyle w:val="Nadpis3"/>
              <w:outlineLvl w:val="2"/>
              <w:rPr>
                <w:rFonts w:ascii="Arial Narrow" w:hAnsi="Arial Narrow"/>
                <w:caps w:val="0"/>
                <w:sz w:val="22"/>
                <w:szCs w:val="22"/>
              </w:rPr>
            </w:pPr>
            <w:r w:rsidRPr="00E25B29">
              <w:rPr>
                <w:rFonts w:ascii="Arial Narrow" w:hAnsi="Arial Narrow"/>
                <w:caps w:val="0"/>
                <w:sz w:val="22"/>
                <w:szCs w:val="22"/>
              </w:rPr>
              <w:t>Kounicova 684/16</w:t>
            </w:r>
            <w:r w:rsidR="00D604CD">
              <w:rPr>
                <w:rFonts w:ascii="Arial Narrow" w:hAnsi="Arial Narrow"/>
                <w:caps w:val="0"/>
                <w:sz w:val="22"/>
                <w:szCs w:val="22"/>
              </w:rPr>
              <w:t xml:space="preserve">, </w:t>
            </w:r>
            <w:r w:rsidRPr="00E25B29">
              <w:rPr>
                <w:rFonts w:ascii="Arial Narrow" w:hAnsi="Arial Narrow"/>
                <w:caps w:val="0"/>
                <w:sz w:val="22"/>
                <w:szCs w:val="22"/>
              </w:rPr>
              <w:t>602 00 Brno</w:t>
            </w:r>
          </w:p>
          <w:p w:rsidR="005C61E4" w:rsidRDefault="00D604CD" w:rsidP="00E25B29">
            <w:pPr>
              <w:pStyle w:val="Kontaktninformace"/>
              <w:spacing w:line="31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223520</wp:posOffset>
                  </wp:positionV>
                  <wp:extent cx="317797" cy="432000"/>
                  <wp:effectExtent l="0" t="0" r="6350" b="635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VOSZ_WHITE_TRANSPAREN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9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B29" w:rsidRPr="00E25B29">
              <w:rPr>
                <w:rFonts w:ascii="Arial Narrow" w:hAnsi="Arial Narrow"/>
                <w:b/>
              </w:rPr>
              <w:t>www. voszbrno.cz</w:t>
            </w:r>
          </w:p>
          <w:p w:rsidR="00D604CD" w:rsidRPr="00E25B29" w:rsidRDefault="00D604CD" w:rsidP="00E25B29">
            <w:pPr>
              <w:pStyle w:val="Kontaktninformace"/>
              <w:spacing w:line="312" w:lineRule="auto"/>
              <w:rPr>
                <w:rFonts w:ascii="Arial Narrow" w:hAnsi="Arial Narrow"/>
                <w:b/>
              </w:rPr>
            </w:pPr>
          </w:p>
        </w:tc>
      </w:tr>
    </w:tbl>
    <w:p w:rsidR="005C61E4" w:rsidRPr="00076F31" w:rsidRDefault="005C61E4" w:rsidP="00AA4794">
      <w:pPr>
        <w:pStyle w:val="Bezmezer"/>
      </w:pPr>
      <w:bookmarkStart w:id="0" w:name="_GoBack"/>
      <w:bookmarkEnd w:id="0"/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73" w:rsidRDefault="001B2373" w:rsidP="005F5D5F">
      <w:pPr>
        <w:spacing w:after="0" w:line="240" w:lineRule="auto"/>
      </w:pPr>
      <w:r>
        <w:separator/>
      </w:r>
    </w:p>
  </w:endnote>
  <w:endnote w:type="continuationSeparator" w:id="0">
    <w:p w:rsidR="001B2373" w:rsidRDefault="001B237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73" w:rsidRDefault="001B2373" w:rsidP="005F5D5F">
      <w:pPr>
        <w:spacing w:after="0" w:line="240" w:lineRule="auto"/>
      </w:pPr>
      <w:r>
        <w:separator/>
      </w:r>
    </w:p>
  </w:footnote>
  <w:footnote w:type="continuationSeparator" w:id="0">
    <w:p w:rsidR="001B2373" w:rsidRDefault="001B237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9C"/>
    <w:rsid w:val="000168C0"/>
    <w:rsid w:val="000427C6"/>
    <w:rsid w:val="00076F31"/>
    <w:rsid w:val="00171CDD"/>
    <w:rsid w:val="00175521"/>
    <w:rsid w:val="00181FB9"/>
    <w:rsid w:val="001B2373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628C6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0811"/>
    <w:rsid w:val="00B46A60"/>
    <w:rsid w:val="00BC6ED1"/>
    <w:rsid w:val="00C57F20"/>
    <w:rsid w:val="00D16845"/>
    <w:rsid w:val="00D56FBE"/>
    <w:rsid w:val="00D604CD"/>
    <w:rsid w:val="00D751DD"/>
    <w:rsid w:val="00E0013C"/>
    <w:rsid w:val="00E25B29"/>
    <w:rsid w:val="00E3564F"/>
    <w:rsid w:val="00EC1838"/>
    <w:rsid w:val="00F2548A"/>
    <w:rsid w:val="00FA21D4"/>
    <w:rsid w:val="00FB2003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F0D06-D37D-449C-9DD5-C4293954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mkou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styleId="Prosttabulka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vrelova.jirina@voszbrno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ffeneggova.liana\AppData\Roaming\Microsoft\&#352;ablony\Let&#225;k%20sez&#243;nn&#237;%20ud&#225;l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E2BE277A5E4A2DA177D640177B9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8166F-F33F-455C-86F0-9B6A27D857A6}"/>
      </w:docPartPr>
      <w:docPartBody>
        <w:p w:rsidR="00D74D00" w:rsidRDefault="00D40752">
          <w:pPr>
            <w:pStyle w:val="06E2BE277A5E4A2DA177D640177B9A7A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6E3856B1291542309D6B9451BFDA1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ED7C5-2801-4BA2-AA16-BD59CEE60EBD}"/>
      </w:docPartPr>
      <w:docPartBody>
        <w:p w:rsidR="00D74D00" w:rsidRDefault="00D40752">
          <w:pPr>
            <w:pStyle w:val="6E3856B1291542309D6B9451BFDA1212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360B3C0883964476B4001A5C3C1C0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3E843-5008-47ED-9C08-E4C5622169FA}"/>
      </w:docPartPr>
      <w:docPartBody>
        <w:p w:rsidR="00D74D00" w:rsidRDefault="00D40752">
          <w:pPr>
            <w:pStyle w:val="360B3C0883964476B4001A5C3C1C0246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CFB510497F2F48FA8EC42684F8543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EF2C6-19A8-4F58-A345-4A1B4908FFC5}"/>
      </w:docPartPr>
      <w:docPartBody>
        <w:p w:rsidR="00D74D00" w:rsidRDefault="00D40752">
          <w:pPr>
            <w:pStyle w:val="CFB510497F2F48FA8EC42684F85438B1"/>
          </w:pPr>
          <w:r w:rsidRPr="00AA4794">
            <w:rPr>
              <w:lang w:bidi="cs-CZ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00"/>
    <w:rsid w:val="00D40752"/>
    <w:rsid w:val="00D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C69FB9B04004AFD8280157A3E8A52A4">
    <w:name w:val="1C69FB9B04004AFD8280157A3E8A52A4"/>
  </w:style>
  <w:style w:type="paragraph" w:customStyle="1" w:styleId="068A787D8B3F4D00B28CDCD83D3C4841">
    <w:name w:val="068A787D8B3F4D00B28CDCD83D3C4841"/>
  </w:style>
  <w:style w:type="paragraph" w:customStyle="1" w:styleId="50D8E81CD43A437C970E84CBFBEA171C">
    <w:name w:val="50D8E81CD43A437C970E84CBFBEA171C"/>
  </w:style>
  <w:style w:type="paragraph" w:customStyle="1" w:styleId="4905CEE0D2394366A76F8EDD173AB30A">
    <w:name w:val="4905CEE0D2394366A76F8EDD173AB30A"/>
  </w:style>
  <w:style w:type="paragraph" w:customStyle="1" w:styleId="7B44DD4952AE408486BDF82180715E19">
    <w:name w:val="7B44DD4952AE408486BDF82180715E19"/>
  </w:style>
  <w:style w:type="paragraph" w:customStyle="1" w:styleId="06E2BE277A5E4A2DA177D640177B9A7A">
    <w:name w:val="06E2BE277A5E4A2DA177D640177B9A7A"/>
  </w:style>
  <w:style w:type="paragraph" w:customStyle="1" w:styleId="29F4C055CD3748AB9A18A4F79B911167">
    <w:name w:val="29F4C055CD3748AB9A18A4F79B911167"/>
  </w:style>
  <w:style w:type="paragraph" w:customStyle="1" w:styleId="6E3856B1291542309D6B9451BFDA1212">
    <w:name w:val="6E3856B1291542309D6B9451BFDA1212"/>
  </w:style>
  <w:style w:type="paragraph" w:customStyle="1" w:styleId="C08C6DF672F14B578186361B40C03020">
    <w:name w:val="C08C6DF672F14B578186361B40C03020"/>
  </w:style>
  <w:style w:type="paragraph" w:customStyle="1" w:styleId="360B3C0883964476B4001A5C3C1C0246">
    <w:name w:val="360B3C0883964476B4001A5C3C1C0246"/>
  </w:style>
  <w:style w:type="paragraph" w:customStyle="1" w:styleId="A3669A78214346738A4B2D8B7F85359B">
    <w:name w:val="A3669A78214346738A4B2D8B7F85359B"/>
  </w:style>
  <w:style w:type="paragraph" w:customStyle="1" w:styleId="CFB510497F2F48FA8EC42684F85438B1">
    <w:name w:val="CFB510497F2F48FA8EC42684F85438B1"/>
  </w:style>
  <w:style w:type="paragraph" w:customStyle="1" w:styleId="108A4F1648C94AB4BFD6FB461055BB0E">
    <w:name w:val="108A4F1648C94AB4BFD6FB461055BB0E"/>
  </w:style>
  <w:style w:type="paragraph" w:customStyle="1" w:styleId="290066D1E02943CBBBB7B8699998E5A9">
    <w:name w:val="290066D1E02943CBBBB7B8699998E5A9"/>
  </w:style>
  <w:style w:type="paragraph" w:customStyle="1" w:styleId="EA0F5CBFACF7421688E025770F84DAA9">
    <w:name w:val="EA0F5CBFACF7421688E025770F84DAA9"/>
  </w:style>
  <w:style w:type="paragraph" w:customStyle="1" w:styleId="A696493A5C9D487CAB34E11063573D94">
    <w:name w:val="A696493A5C9D487CAB34E11063573D94"/>
  </w:style>
  <w:style w:type="paragraph" w:customStyle="1" w:styleId="F4EB8383F3054EC782F32068F32BD4E7">
    <w:name w:val="F4EB8383F3054EC782F32068F32BD4E7"/>
  </w:style>
  <w:style w:type="paragraph" w:customStyle="1" w:styleId="15C0573141EB4F4EB6FCAC800DBB9BAF">
    <w:name w:val="15C0573141EB4F4EB6FCAC800DBB9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události.dotx</Template>
  <TotalTime>27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Greiffeneggová Liana, Mgr.</dc:creator>
  <cp:keywords/>
  <dc:description/>
  <cp:lastModifiedBy>Greiffeneggová Liana, Mgr.</cp:lastModifiedBy>
  <cp:revision>3</cp:revision>
  <cp:lastPrinted>2022-10-21T11:55:00Z</cp:lastPrinted>
  <dcterms:created xsi:type="dcterms:W3CDTF">2022-10-21T10:21:00Z</dcterms:created>
  <dcterms:modified xsi:type="dcterms:W3CDTF">2022-10-21T12:02:00Z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